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cc5d68c44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c9ff6f9e5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Jumma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d875f91714f48" /><Relationship Type="http://schemas.openxmlformats.org/officeDocument/2006/relationships/numbering" Target="/word/numbering.xml" Id="Rfd8f3ca903d641a2" /><Relationship Type="http://schemas.openxmlformats.org/officeDocument/2006/relationships/settings" Target="/word/settings.xml" Id="Rb1fe960cf9c4499d" /><Relationship Type="http://schemas.openxmlformats.org/officeDocument/2006/relationships/image" Target="/word/media/63ba4fb7-f86a-4ae6-a4c7-8e0818cfc0cf.png" Id="R692c9ff6f9e541ea" /></Relationships>
</file>