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df549a7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f787ec13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Jumma Peryarh,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7e658aca49b5" /><Relationship Type="http://schemas.openxmlformats.org/officeDocument/2006/relationships/numbering" Target="/word/numbering.xml" Id="R51e023ce650d4445" /><Relationship Type="http://schemas.openxmlformats.org/officeDocument/2006/relationships/settings" Target="/word/settings.xml" Id="R7e345fedb96548db" /><Relationship Type="http://schemas.openxmlformats.org/officeDocument/2006/relationships/image" Target="/word/media/94851dd4-e176-4bac-9af1-c3a5ce9148f5.png" Id="R216f787ec1334dca" /></Relationships>
</file>