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b5c590885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8dac0009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Goth-Juria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b37d3eab74124" /><Relationship Type="http://schemas.openxmlformats.org/officeDocument/2006/relationships/numbering" Target="/word/numbering.xml" Id="R6621d1992c1646c4" /><Relationship Type="http://schemas.openxmlformats.org/officeDocument/2006/relationships/settings" Target="/word/settings.xml" Id="R43e5c75bfcf34205" /><Relationship Type="http://schemas.openxmlformats.org/officeDocument/2006/relationships/image" Target="/word/media/00829da9-88d0-4e5e-a54b-a5211f17e6f9.png" Id="R4c88dac0009b403b" /></Relationships>
</file>