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8e71de1e9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4929ecafd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Kandan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f0e6dc05f45b3" /><Relationship Type="http://schemas.openxmlformats.org/officeDocument/2006/relationships/numbering" Target="/word/numbering.xml" Id="Rff493c4960224680" /><Relationship Type="http://schemas.openxmlformats.org/officeDocument/2006/relationships/settings" Target="/word/settings.xml" Id="R7d9f0ddf453c4658" /><Relationship Type="http://schemas.openxmlformats.org/officeDocument/2006/relationships/image" Target="/word/media/745cc84e-6a8d-4087-ae0a-8e0816012fcf.png" Id="Rf014929ecafd4e4c" /></Relationships>
</file>