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7bb24b598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edbb6d8d5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Keto,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7530d804e4cc4" /><Relationship Type="http://schemas.openxmlformats.org/officeDocument/2006/relationships/numbering" Target="/word/numbering.xml" Id="R44ec4495ded54f50" /><Relationship Type="http://schemas.openxmlformats.org/officeDocument/2006/relationships/settings" Target="/word/settings.xml" Id="Ra90274f2da134eb1" /><Relationship Type="http://schemas.openxmlformats.org/officeDocument/2006/relationships/image" Target="/word/media/b5bcf5e0-422a-41dc-aa33-fa128e3b0c32.png" Id="R885edbb6d8d54106" /></Relationships>
</file>