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e8ec071cf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70ea80c46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Khabbar Jarwar,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6e0ff70aa4be7" /><Relationship Type="http://schemas.openxmlformats.org/officeDocument/2006/relationships/numbering" Target="/word/numbering.xml" Id="Rbce2199a59e34b4a" /><Relationship Type="http://schemas.openxmlformats.org/officeDocument/2006/relationships/settings" Target="/word/settings.xml" Id="R8370c55c4efa4b35" /><Relationship Type="http://schemas.openxmlformats.org/officeDocument/2006/relationships/image" Target="/word/media/d4b1234a-cb46-4c8d-8591-e71446e647e7.png" Id="Rb6770ea80c464128" /></Relationships>
</file>