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890be7879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329347a3c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Khamiso Mangrio,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250778b364c9b" /><Relationship Type="http://schemas.openxmlformats.org/officeDocument/2006/relationships/numbering" Target="/word/numbering.xml" Id="Ra8d3515e2c134f2c" /><Relationship Type="http://schemas.openxmlformats.org/officeDocument/2006/relationships/settings" Target="/word/settings.xml" Id="Rcb086b1105dc40c9" /><Relationship Type="http://schemas.openxmlformats.org/officeDocument/2006/relationships/image" Target="/word/media/8d78c606-e3be-4e96-9dee-7f02a07dc078.png" Id="R6b8329347a3c4c2d" /></Relationships>
</file>