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5e21eeed8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29a97d952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Khammu,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0d7f0567a4836" /><Relationship Type="http://schemas.openxmlformats.org/officeDocument/2006/relationships/numbering" Target="/word/numbering.xml" Id="R8f8721bcc7d84a8c" /><Relationship Type="http://schemas.openxmlformats.org/officeDocument/2006/relationships/settings" Target="/word/settings.xml" Id="Re9b107b7a8914025" /><Relationship Type="http://schemas.openxmlformats.org/officeDocument/2006/relationships/image" Target="/word/media/c75c5a85-9867-4d5a-88f1-30f3f2e5d59a.png" Id="Rfcf29a97d9524e64" /></Relationships>
</file>