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d75e140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1a98917a7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Khirsar,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c701e07f4478" /><Relationship Type="http://schemas.openxmlformats.org/officeDocument/2006/relationships/numbering" Target="/word/numbering.xml" Id="R9c2c404a91624c04" /><Relationship Type="http://schemas.openxmlformats.org/officeDocument/2006/relationships/settings" Target="/word/settings.xml" Id="R264647be155b4c56" /><Relationship Type="http://schemas.openxmlformats.org/officeDocument/2006/relationships/image" Target="/word/media/f98e51c4-4845-4116-87c8-d2c48bc31248.png" Id="Ra551a98917a74f98" /></Relationships>
</file>