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5da6600c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6eb790d0f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07a0cdd346f7" /><Relationship Type="http://schemas.openxmlformats.org/officeDocument/2006/relationships/numbering" Target="/word/numbering.xml" Id="R2d555a8adcdd4476" /><Relationship Type="http://schemas.openxmlformats.org/officeDocument/2006/relationships/settings" Target="/word/settings.xml" Id="R83bfa233339642ca" /><Relationship Type="http://schemas.openxmlformats.org/officeDocument/2006/relationships/image" Target="/word/media/acb2524d-7b21-4b03-830a-c4b33f6d70f5.png" Id="R6986eb790d0f43cb" /></Relationships>
</file>