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61ec45cd5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f5dcbed5c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Khuddi,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cc78fba444e07" /><Relationship Type="http://schemas.openxmlformats.org/officeDocument/2006/relationships/numbering" Target="/word/numbering.xml" Id="Rf04d9272b5ba449f" /><Relationship Type="http://schemas.openxmlformats.org/officeDocument/2006/relationships/settings" Target="/word/settings.xml" Id="R8ab88e5777e5463f" /><Relationship Type="http://schemas.openxmlformats.org/officeDocument/2006/relationships/image" Target="/word/media/26b08d12-7090-4eb7-8fb9-441ae122b307.png" Id="R9f9f5dcbed5c482b" /></Relationships>
</file>