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6b270d6b4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b56fba938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Kot Almo,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78ff8db024b8c" /><Relationship Type="http://schemas.openxmlformats.org/officeDocument/2006/relationships/numbering" Target="/word/numbering.xml" Id="R7afe8e78d3054c2b" /><Relationship Type="http://schemas.openxmlformats.org/officeDocument/2006/relationships/settings" Target="/word/settings.xml" Id="R2c6b1db6633e484b" /><Relationship Type="http://schemas.openxmlformats.org/officeDocument/2006/relationships/image" Target="/word/media/2a12e7ac-e13b-4940-9c6a-efecbb7995a1.png" Id="R8f7b56fba938468b" /></Relationships>
</file>