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20eafc12b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dc0da50be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809e4b2ac412f" /><Relationship Type="http://schemas.openxmlformats.org/officeDocument/2006/relationships/numbering" Target="/word/numbering.xml" Id="Rb97829766da64af1" /><Relationship Type="http://schemas.openxmlformats.org/officeDocument/2006/relationships/settings" Target="/word/settings.xml" Id="Rcc0df5b64037491e" /><Relationship Type="http://schemas.openxmlformats.org/officeDocument/2006/relationships/image" Target="/word/media/14286360-2c5f-48e5-b8b0-552e3a314c15.png" Id="R02bdc0da50be4218" /></Relationships>
</file>