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d17a6106e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d695677be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Marracha,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29f0371564143" /><Relationship Type="http://schemas.openxmlformats.org/officeDocument/2006/relationships/numbering" Target="/word/numbering.xml" Id="Ref508ad136a848f1" /><Relationship Type="http://schemas.openxmlformats.org/officeDocument/2006/relationships/settings" Target="/word/settings.xml" Id="R346fdcb4297a4129" /><Relationship Type="http://schemas.openxmlformats.org/officeDocument/2006/relationships/image" Target="/word/media/7fc97090-c054-4341-b4cb-52fdfc36540d.png" Id="Rf74d695677be46d1" /></Relationships>
</file>