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407adf641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f37425b5b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Mekan,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e060265ee4d65" /><Relationship Type="http://schemas.openxmlformats.org/officeDocument/2006/relationships/numbering" Target="/word/numbering.xml" Id="R116f9957284c48ea" /><Relationship Type="http://schemas.openxmlformats.org/officeDocument/2006/relationships/settings" Target="/word/settings.xml" Id="R5df3ae02f51649f7" /><Relationship Type="http://schemas.openxmlformats.org/officeDocument/2006/relationships/image" Target="/word/media/f15c4c4c-b046-48e1-8d21-07b1c834ded7.png" Id="Rc55f37425b5b47b4" /></Relationships>
</file>