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ea3f7b8b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b0e474e59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Mian Dad Janiali,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135283b05433d" /><Relationship Type="http://schemas.openxmlformats.org/officeDocument/2006/relationships/numbering" Target="/word/numbering.xml" Id="Rf338fad53d594943" /><Relationship Type="http://schemas.openxmlformats.org/officeDocument/2006/relationships/settings" Target="/word/settings.xml" Id="R6737ab79c13241df" /><Relationship Type="http://schemas.openxmlformats.org/officeDocument/2006/relationships/image" Target="/word/media/ab3552da-ef55-4846-8d23-3299d2a57843.png" Id="R4cdb0e474e594337" /></Relationships>
</file>