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820dbeb3f42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5c010a814247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Mian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b691fbf0064e45" /><Relationship Type="http://schemas.openxmlformats.org/officeDocument/2006/relationships/numbering" Target="/word/numbering.xml" Id="Rdfe28b1fecf249e1" /><Relationship Type="http://schemas.openxmlformats.org/officeDocument/2006/relationships/settings" Target="/word/settings.xml" Id="Ra5fe1c5a89d345b6" /><Relationship Type="http://schemas.openxmlformats.org/officeDocument/2006/relationships/image" Target="/word/media/d902aac8-7532-4b5c-b2c6-58e4e7e0ec98.png" Id="R6a5c010a8142479c" /></Relationships>
</file>