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561ad6c94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b322af2da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Mir Wazir Hussain,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a753ee36a4f2f" /><Relationship Type="http://schemas.openxmlformats.org/officeDocument/2006/relationships/numbering" Target="/word/numbering.xml" Id="R869d0ab8739b4917" /><Relationship Type="http://schemas.openxmlformats.org/officeDocument/2006/relationships/settings" Target="/word/settings.xml" Id="R7899a419b18741a7" /><Relationship Type="http://schemas.openxmlformats.org/officeDocument/2006/relationships/image" Target="/word/media/925e01e6-af6b-45a1-b920-e8556a21083d.png" Id="Re8bb322af2da4495" /></Relationships>
</file>