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4d5bb92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159a5bc3a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Ashraf,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b3e7330047b4" /><Relationship Type="http://schemas.openxmlformats.org/officeDocument/2006/relationships/numbering" Target="/word/numbering.xml" Id="R7efb299535cf4019" /><Relationship Type="http://schemas.openxmlformats.org/officeDocument/2006/relationships/settings" Target="/word/settings.xml" Id="Rfbabad512c98438c" /><Relationship Type="http://schemas.openxmlformats.org/officeDocument/2006/relationships/image" Target="/word/media/0e653688-d607-47cd-8d0b-5ca3874f6b3f.png" Id="R6b4159a5bc3a4c68" /></Relationships>
</file>