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46df31be3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bb32abb0c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Ayub Khan 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be594cda94897" /><Relationship Type="http://schemas.openxmlformats.org/officeDocument/2006/relationships/numbering" Target="/word/numbering.xml" Id="R2b91d901259e4f01" /><Relationship Type="http://schemas.openxmlformats.org/officeDocument/2006/relationships/settings" Target="/word/settings.xml" Id="Rd22cab52f6814fe8" /><Relationship Type="http://schemas.openxmlformats.org/officeDocument/2006/relationships/image" Target="/word/media/3f29058d-72bd-465c-9c43-9ad7d1c1f4fc.png" Id="R815bb32abb0c446c" /></Relationships>
</file>