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d068ecdcd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e11f619d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4a8beb4440d3" /><Relationship Type="http://schemas.openxmlformats.org/officeDocument/2006/relationships/numbering" Target="/word/numbering.xml" Id="Rd607cc0d0dbd4907" /><Relationship Type="http://schemas.openxmlformats.org/officeDocument/2006/relationships/settings" Target="/word/settings.xml" Id="R3b0c6b65c4024fb1" /><Relationship Type="http://schemas.openxmlformats.org/officeDocument/2006/relationships/image" Target="/word/media/a3e23d39-d625-4911-b4dd-dde3c4e427d5.png" Id="R790e11f619d7423e" /></Relationships>
</file>