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f97e3a42b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d8bb9bb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Harun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2487ac340456b" /><Relationship Type="http://schemas.openxmlformats.org/officeDocument/2006/relationships/numbering" Target="/word/numbering.xml" Id="R872943947e754fe4" /><Relationship Type="http://schemas.openxmlformats.org/officeDocument/2006/relationships/settings" Target="/word/settings.xml" Id="R3cec33fb53a54f4b" /><Relationship Type="http://schemas.openxmlformats.org/officeDocument/2006/relationships/image" Target="/word/media/948d3628-5f97-4e44-bdd9-a2ee0d85a3b3.png" Id="R7291d8bb9bbf438c" /></Relationships>
</file>