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5a669061a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4d055d206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Saleh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aed9eda0940c6" /><Relationship Type="http://schemas.openxmlformats.org/officeDocument/2006/relationships/numbering" Target="/word/numbering.xml" Id="Ra3bc24d089354d29" /><Relationship Type="http://schemas.openxmlformats.org/officeDocument/2006/relationships/settings" Target="/word/settings.xml" Id="R4595ce7c4f1f4eed" /><Relationship Type="http://schemas.openxmlformats.org/officeDocument/2006/relationships/image" Target="/word/media/d6fc5525-a59e-4c9c-8f77-7fee3ee6f3ec.png" Id="Re984d055d2064221" /></Relationships>
</file>