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f45fd0270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68114b066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Nabban Narija,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f716a42f542f4" /><Relationship Type="http://schemas.openxmlformats.org/officeDocument/2006/relationships/numbering" Target="/word/numbering.xml" Id="Rca0c3d1623904aef" /><Relationship Type="http://schemas.openxmlformats.org/officeDocument/2006/relationships/settings" Target="/word/settings.xml" Id="Rf773517bee0d411b" /><Relationship Type="http://schemas.openxmlformats.org/officeDocument/2006/relationships/image" Target="/word/media/0401f778-f1a1-45ce-9be5-bb9f9e9585c4.png" Id="R5f168114b06642f7" /></Relationships>
</file>