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dbd9a327c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b96bc96a1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Nar Muhammad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05f20351f42be" /><Relationship Type="http://schemas.openxmlformats.org/officeDocument/2006/relationships/numbering" Target="/word/numbering.xml" Id="R18b8f88905674da7" /><Relationship Type="http://schemas.openxmlformats.org/officeDocument/2006/relationships/settings" Target="/word/settings.xml" Id="Ra66354cf880e4d8e" /><Relationship Type="http://schemas.openxmlformats.org/officeDocument/2006/relationships/image" Target="/word/media/63b3bf77-a316-4369-a33a-3b06b9d9df4a.png" Id="R4a2b96bc96a14d69" /></Relationships>
</file>