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f7899eb67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042f55ab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Nawab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9dd5dc5504fd0" /><Relationship Type="http://schemas.openxmlformats.org/officeDocument/2006/relationships/numbering" Target="/word/numbering.xml" Id="R6a7f74585f9a47f2" /><Relationship Type="http://schemas.openxmlformats.org/officeDocument/2006/relationships/settings" Target="/word/settings.xml" Id="R79ed91e3979e4ae4" /><Relationship Type="http://schemas.openxmlformats.org/officeDocument/2006/relationships/image" Target="/word/media/95c4bf00-44be-4f64-b725-f346c1371b28.png" Id="Rd24042f55ab243db" /></Relationships>
</file>