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cc6c45524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ffc77f2db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Neku,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24ba5a8534408" /><Relationship Type="http://schemas.openxmlformats.org/officeDocument/2006/relationships/numbering" Target="/word/numbering.xml" Id="R5ff848c671194768" /><Relationship Type="http://schemas.openxmlformats.org/officeDocument/2006/relationships/settings" Target="/word/settings.xml" Id="Rd489a042af094754" /><Relationship Type="http://schemas.openxmlformats.org/officeDocument/2006/relationships/image" Target="/word/media/edd1f2d1-48f2-4be3-9470-f53a84976af5.png" Id="R40affc77f2db4b18" /></Relationships>
</file>