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fb1e3fb54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b915db87e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Odeja,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5bbb627a945dd" /><Relationship Type="http://schemas.openxmlformats.org/officeDocument/2006/relationships/numbering" Target="/word/numbering.xml" Id="Rb3363662a6a041ab" /><Relationship Type="http://schemas.openxmlformats.org/officeDocument/2006/relationships/settings" Target="/word/settings.xml" Id="Rc8936d3eb34f446e" /><Relationship Type="http://schemas.openxmlformats.org/officeDocument/2006/relationships/image" Target="/word/media/63c4b9a8-d84f-429f-a712-df3f454e990f.png" Id="R999b915db87e4c29" /></Relationships>
</file>