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16d0dfc93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f8715e1ab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Padh,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893016f984fb3" /><Relationship Type="http://schemas.openxmlformats.org/officeDocument/2006/relationships/numbering" Target="/word/numbering.xml" Id="R820737f7667040ba" /><Relationship Type="http://schemas.openxmlformats.org/officeDocument/2006/relationships/settings" Target="/word/settings.xml" Id="Rba02af25b62644f5" /><Relationship Type="http://schemas.openxmlformats.org/officeDocument/2006/relationships/image" Target="/word/media/d96ef959-eaaa-430d-8675-cd8f86e30508.png" Id="Rfbbf8715e1ab4a32" /></Relationships>
</file>