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87c326b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4b865a18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Peshan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521bb0eb4c55" /><Relationship Type="http://schemas.openxmlformats.org/officeDocument/2006/relationships/numbering" Target="/word/numbering.xml" Id="R79f3038258f24fe3" /><Relationship Type="http://schemas.openxmlformats.org/officeDocument/2006/relationships/settings" Target="/word/settings.xml" Id="R163f0352494b4096" /><Relationship Type="http://schemas.openxmlformats.org/officeDocument/2006/relationships/image" Target="/word/media/d6966fb8-0c8d-4257-a327-604b51af9370.png" Id="Ra054b865a1874306" /></Relationships>
</file>