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e75ae49c9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295588b61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Pir Baksh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a67bc235e4026" /><Relationship Type="http://schemas.openxmlformats.org/officeDocument/2006/relationships/numbering" Target="/word/numbering.xml" Id="R3c71a42c334e4dad" /><Relationship Type="http://schemas.openxmlformats.org/officeDocument/2006/relationships/settings" Target="/word/settings.xml" Id="R06d36c8e94ed4bd5" /><Relationship Type="http://schemas.openxmlformats.org/officeDocument/2006/relationships/image" Target="/word/media/e71765e0-c131-429a-bc42-cfc955e07de5.png" Id="R434295588b6149f8" /></Relationships>
</file>