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2f7ff7073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a7dd2ab4f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Piral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9bd345ce4e52" /><Relationship Type="http://schemas.openxmlformats.org/officeDocument/2006/relationships/numbering" Target="/word/numbering.xml" Id="Rca1501d4f7934439" /><Relationship Type="http://schemas.openxmlformats.org/officeDocument/2006/relationships/settings" Target="/word/settings.xml" Id="R47beb124a3e4472e" /><Relationship Type="http://schemas.openxmlformats.org/officeDocument/2006/relationships/image" Target="/word/media/f4afa711-2e87-49c4-b215-94342ac738c4.png" Id="Rd99a7dd2ab4f413c" /></Relationships>
</file>