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42aac70e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957e88513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Qadir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538f9acf44059" /><Relationship Type="http://schemas.openxmlformats.org/officeDocument/2006/relationships/numbering" Target="/word/numbering.xml" Id="R55132622a42041af" /><Relationship Type="http://schemas.openxmlformats.org/officeDocument/2006/relationships/settings" Target="/word/settings.xml" Id="R1de13226df3e4184" /><Relationship Type="http://schemas.openxmlformats.org/officeDocument/2006/relationships/image" Target="/word/media/e24662a2-464a-4985-b02a-d1facda092a7.png" Id="R2ec957e8851346c4" /></Relationships>
</file>