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b1e6dc5e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8a64b00b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Rafique Mahaser,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9061327504e06" /><Relationship Type="http://schemas.openxmlformats.org/officeDocument/2006/relationships/numbering" Target="/word/numbering.xml" Id="Reff1fa1b561f4d9c" /><Relationship Type="http://schemas.openxmlformats.org/officeDocument/2006/relationships/settings" Target="/word/settings.xml" Id="Rcc8b0c64ac5a4a6d" /><Relationship Type="http://schemas.openxmlformats.org/officeDocument/2006/relationships/image" Target="/word/media/c6e4e17a-da04-45f4-9903-bae63d4000a2.png" Id="R3b78a64b00b74d3a" /></Relationships>
</file>