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654535f9c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e74e93b77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Rais Arab,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ec7478dad43bb" /><Relationship Type="http://schemas.openxmlformats.org/officeDocument/2006/relationships/numbering" Target="/word/numbering.xml" Id="Rc15a86559bf748d0" /><Relationship Type="http://schemas.openxmlformats.org/officeDocument/2006/relationships/settings" Target="/word/settings.xml" Id="R7b21de47bf1d450d" /><Relationship Type="http://schemas.openxmlformats.org/officeDocument/2006/relationships/image" Target="/word/media/0664242c-4b00-4cc1-a0d0-d3375051b63e.png" Id="Rfc0e74e93b77490f" /></Relationships>
</file>