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eabc85fe5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95f686a36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Rasul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8c3cee6f3416b" /><Relationship Type="http://schemas.openxmlformats.org/officeDocument/2006/relationships/numbering" Target="/word/numbering.xml" Id="R689ff77da81549c8" /><Relationship Type="http://schemas.openxmlformats.org/officeDocument/2006/relationships/settings" Target="/word/settings.xml" Id="R5b3966c432fc4d12" /><Relationship Type="http://schemas.openxmlformats.org/officeDocument/2006/relationships/image" Target="/word/media/3e9b5902-baf9-4dd3-8673-0cc3d397e741.png" Id="Rbce95f686a364dd3" /></Relationships>
</file>