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fa9c2f65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b37503ae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Rawal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e24236d5c47e7" /><Relationship Type="http://schemas.openxmlformats.org/officeDocument/2006/relationships/numbering" Target="/word/numbering.xml" Id="R4258d240dacd422b" /><Relationship Type="http://schemas.openxmlformats.org/officeDocument/2006/relationships/settings" Target="/word/settings.xml" Id="R2e68b219de45451b" /><Relationship Type="http://schemas.openxmlformats.org/officeDocument/2006/relationships/image" Target="/word/media/e6ec681d-7c3c-4e73-9f73-ff0508730085.png" Id="R0bbb37503ae14e7d" /></Relationships>
</file>