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31be6840e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055b5234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Riban Gadhi,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844389c814ab5" /><Relationship Type="http://schemas.openxmlformats.org/officeDocument/2006/relationships/numbering" Target="/word/numbering.xml" Id="Raeca5b0385b149ae" /><Relationship Type="http://schemas.openxmlformats.org/officeDocument/2006/relationships/settings" Target="/word/settings.xml" Id="R5ddd2c3de2c3459b" /><Relationship Type="http://schemas.openxmlformats.org/officeDocument/2006/relationships/image" Target="/word/media/2afc9a2d-53d9-47a0-8c14-97479057dac3.png" Id="Rc865055b52344794" /></Relationships>
</file>