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842e6ce2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95662d29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Rozi,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904d6718c4064" /><Relationship Type="http://schemas.openxmlformats.org/officeDocument/2006/relationships/numbering" Target="/word/numbering.xml" Id="Rf652f13547fe4dba" /><Relationship Type="http://schemas.openxmlformats.org/officeDocument/2006/relationships/settings" Target="/word/settings.xml" Id="R76622a596b934e02" /><Relationship Type="http://schemas.openxmlformats.org/officeDocument/2006/relationships/image" Target="/word/media/2b879826-52e1-4547-b6cc-01f719d079ca.png" Id="R8aa95662d29c4a96" /></Relationships>
</file>