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6558c32ca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3b3d5af1e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Saiyed Khondanu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551043e6f4bdd" /><Relationship Type="http://schemas.openxmlformats.org/officeDocument/2006/relationships/numbering" Target="/word/numbering.xml" Id="R82f7b7ebbe1a4e25" /><Relationship Type="http://schemas.openxmlformats.org/officeDocument/2006/relationships/settings" Target="/word/settings.xml" Id="R24db2d83465a4ab0" /><Relationship Type="http://schemas.openxmlformats.org/officeDocument/2006/relationships/image" Target="/word/media/8f27c4eb-2ce6-4788-bf98-244a9c7842e9.png" Id="R2983b3d5af1e4a2f" /></Relationships>
</file>