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69c8b9387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47e822614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Sajan Theba,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63329549a482c" /><Relationship Type="http://schemas.openxmlformats.org/officeDocument/2006/relationships/numbering" Target="/word/numbering.xml" Id="Rba078e6602e64f1c" /><Relationship Type="http://schemas.openxmlformats.org/officeDocument/2006/relationships/settings" Target="/word/settings.xml" Id="Redbff5f4bcad45d8" /><Relationship Type="http://schemas.openxmlformats.org/officeDocument/2006/relationships/image" Target="/word/media/80678a4e-3747-4e68-b349-bca4bdf0e201.png" Id="R80247e8226144c40" /></Relationships>
</file>