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13a5f45cc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a042bd5e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f5d2134144d3" /><Relationship Type="http://schemas.openxmlformats.org/officeDocument/2006/relationships/numbering" Target="/word/numbering.xml" Id="R7cf3bf4fd6c24f4c" /><Relationship Type="http://schemas.openxmlformats.org/officeDocument/2006/relationships/settings" Target="/word/settings.xml" Id="R1d04bc647df54bd3" /><Relationship Type="http://schemas.openxmlformats.org/officeDocument/2006/relationships/image" Target="/word/media/467afb5f-3f4d-471d-a777-ab832fb890db.png" Id="R7fba042bd5e14ba5" /></Relationships>
</file>