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354f7d0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eb3c8d9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Sareti,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7a54a217745bf" /><Relationship Type="http://schemas.openxmlformats.org/officeDocument/2006/relationships/numbering" Target="/word/numbering.xml" Id="Re53b1d1ee3594524" /><Relationship Type="http://schemas.openxmlformats.org/officeDocument/2006/relationships/settings" Target="/word/settings.xml" Id="R47217dacc5ca43e2" /><Relationship Type="http://schemas.openxmlformats.org/officeDocument/2006/relationships/image" Target="/word/media/db739ba5-d143-4d4b-ab76-0a6feada0d62.png" Id="Rc0c8eb3c8d90437f" /></Relationships>
</file>