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b2c2797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50ec587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369341e9b4840" /><Relationship Type="http://schemas.openxmlformats.org/officeDocument/2006/relationships/numbering" Target="/word/numbering.xml" Id="R1ad91b5dcbd54e10" /><Relationship Type="http://schemas.openxmlformats.org/officeDocument/2006/relationships/settings" Target="/word/settings.xml" Id="R0c36444e561b4da9" /><Relationship Type="http://schemas.openxmlformats.org/officeDocument/2006/relationships/image" Target="/word/media/35885d2f-da39-4d78-8eba-b51189a2e0bb.png" Id="R5ac850ec587f4a49" /></Relationships>
</file>