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ace4b2403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e65b0adf0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1898380b84107" /><Relationship Type="http://schemas.openxmlformats.org/officeDocument/2006/relationships/numbering" Target="/word/numbering.xml" Id="R080b2d33ca5d49b1" /><Relationship Type="http://schemas.openxmlformats.org/officeDocument/2006/relationships/settings" Target="/word/settings.xml" Id="Rc36335c599dc416d" /><Relationship Type="http://schemas.openxmlformats.org/officeDocument/2006/relationships/image" Target="/word/media/d65a0b80-52f9-40a8-94f1-35f69cf88fee.png" Id="R4c0e65b0adf04ace" /></Relationships>
</file>