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0d4a5ea4c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adb230484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Shahmir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c5ac2e51f4090" /><Relationship Type="http://schemas.openxmlformats.org/officeDocument/2006/relationships/numbering" Target="/word/numbering.xml" Id="R5538871ea3bb4f17" /><Relationship Type="http://schemas.openxmlformats.org/officeDocument/2006/relationships/settings" Target="/word/settings.xml" Id="R519cac0d764743c1" /><Relationship Type="http://schemas.openxmlformats.org/officeDocument/2006/relationships/image" Target="/word/media/02a0469c-7a53-495f-899f-177900609aca.png" Id="R5aeadb2304844ade" /></Relationships>
</file>