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5c6a2bf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8d1c93b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Shani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05ed470704048" /><Relationship Type="http://schemas.openxmlformats.org/officeDocument/2006/relationships/numbering" Target="/word/numbering.xml" Id="Rd82778c1f3aa43a9" /><Relationship Type="http://schemas.openxmlformats.org/officeDocument/2006/relationships/settings" Target="/word/settings.xml" Id="Rda74f890eaaa47e3" /><Relationship Type="http://schemas.openxmlformats.org/officeDocument/2006/relationships/image" Target="/word/media/b4010c05-efa6-4677-8ba0-2a1a1582e1d2.png" Id="R67fe8d1c93b44d8b" /></Relationships>
</file>