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ff1d6140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4f3e9556d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Sharif Ganghro,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c14ab8bd040be" /><Relationship Type="http://schemas.openxmlformats.org/officeDocument/2006/relationships/numbering" Target="/word/numbering.xml" Id="Rf9bdcc849b0244af" /><Relationship Type="http://schemas.openxmlformats.org/officeDocument/2006/relationships/settings" Target="/word/settings.xml" Id="R5f84b9505ec44b58" /><Relationship Type="http://schemas.openxmlformats.org/officeDocument/2006/relationships/image" Target="/word/media/b54751b4-cfcf-4f61-a404-152e7da5700d.png" Id="R45e4f3e9556d4c4b" /></Relationships>
</file>