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5222172a3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b61dd068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Sialabad,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ec8eba77245c8" /><Relationship Type="http://schemas.openxmlformats.org/officeDocument/2006/relationships/numbering" Target="/word/numbering.xml" Id="R1a425b19a24b4676" /><Relationship Type="http://schemas.openxmlformats.org/officeDocument/2006/relationships/settings" Target="/word/settings.xml" Id="Rcdde13ffda7d4c86" /><Relationship Type="http://schemas.openxmlformats.org/officeDocument/2006/relationships/image" Target="/word/media/36b3c52e-6be1-4e32-b4ab-4cc75ebc8ac7.png" Id="R422b61dd06864d21" /></Relationships>
</file>