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c2ec202ce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671065ab7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50c0698f54a80" /><Relationship Type="http://schemas.openxmlformats.org/officeDocument/2006/relationships/numbering" Target="/word/numbering.xml" Id="Rb72596014afb4e7e" /><Relationship Type="http://schemas.openxmlformats.org/officeDocument/2006/relationships/settings" Target="/word/settings.xml" Id="R45cc16217a1b43c3" /><Relationship Type="http://schemas.openxmlformats.org/officeDocument/2006/relationships/image" Target="/word/media/f314c12f-b826-4044-8fb4-1705cfe1dc4b.png" Id="R270671065ab74bf8" /></Relationships>
</file>